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E6" w:rsidRDefault="00911556" w:rsidP="002178B8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0E506C">
        <w:rPr>
          <w:rFonts w:ascii="Arial" w:hAnsi="Arial" w:cs="Arial"/>
          <w:b/>
          <w:sz w:val="32"/>
          <w:szCs w:val="32"/>
        </w:rPr>
        <w:t>2</w:t>
      </w:r>
      <w:r w:rsidR="000E506C" w:rsidRPr="000E506C">
        <w:rPr>
          <w:rFonts w:ascii="Arial" w:hAnsi="Arial" w:cs="Arial"/>
          <w:b/>
          <w:sz w:val="32"/>
          <w:szCs w:val="32"/>
          <w:lang w:val="bg-BG"/>
        </w:rPr>
        <w:t xml:space="preserve">. </w:t>
      </w:r>
      <w:r w:rsidRPr="000E506C">
        <w:rPr>
          <w:rFonts w:ascii="Arial" w:hAnsi="Arial" w:cs="Arial"/>
          <w:b/>
          <w:sz w:val="32"/>
          <w:szCs w:val="32"/>
          <w:lang w:val="bg-BG"/>
        </w:rPr>
        <w:t>T</w:t>
      </w:r>
      <w:r w:rsidR="00D518C2" w:rsidRPr="000E506C">
        <w:rPr>
          <w:rFonts w:ascii="Arial" w:hAnsi="Arial" w:cs="Arial"/>
          <w:b/>
          <w:sz w:val="32"/>
          <w:szCs w:val="32"/>
          <w:lang w:val="bg-BG"/>
        </w:rPr>
        <w:t>ема</w:t>
      </w:r>
      <w:proofErr w:type="gramStart"/>
      <w:r w:rsidR="008532C2" w:rsidRPr="000E506C">
        <w:rPr>
          <w:rFonts w:ascii="Arial" w:hAnsi="Arial" w:cs="Arial"/>
          <w:b/>
          <w:sz w:val="32"/>
          <w:szCs w:val="32"/>
          <w:lang w:val="bg-BG"/>
        </w:rPr>
        <w:t>:Алкохолът</w:t>
      </w:r>
      <w:proofErr w:type="gramEnd"/>
      <w:r w:rsidR="008532C2" w:rsidRPr="000E506C">
        <w:rPr>
          <w:rFonts w:ascii="Arial" w:hAnsi="Arial" w:cs="Arial"/>
          <w:b/>
          <w:sz w:val="32"/>
          <w:szCs w:val="32"/>
          <w:lang w:val="bg-BG"/>
        </w:rPr>
        <w:t xml:space="preserve"> и влиянието му върху организма</w:t>
      </w:r>
    </w:p>
    <w:p w:rsidR="000E506C" w:rsidRDefault="000E506C" w:rsidP="002178B8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0E506C" w:rsidRPr="000E506C" w:rsidRDefault="000E506C" w:rsidP="002178B8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0E506C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0E506C" w:rsidRPr="004B6DC9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 </w:t>
      </w:r>
      <w:r w:rsidR="002178B8">
        <w:rPr>
          <w:rFonts w:ascii="Arial" w:hAnsi="Arial" w:cs="Arial"/>
          <w:lang w:val="bg-BG"/>
        </w:rPr>
        <w:tab/>
      </w:r>
      <w:r w:rsidRPr="00503825">
        <w:rPr>
          <w:rFonts w:ascii="Arial" w:hAnsi="Arial" w:cs="Arial"/>
          <w:lang w:val="bg-BG"/>
        </w:rPr>
        <w:t>СЗО посочва злоупотребата с алкохол и цигари като четвърти по значимост рисков фактор,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водещ до тргични последствия.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Според проведени изследвания рисковете за здравето от тютюнопушенето и алкохолната зависимост са напълно съпоставими.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Наблюдава се тенденция все повече млади хора да опитват алкохлни напитки в твърде ранна възраст.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 около 14-15 годишна възраст се започва т.нар.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“Предумишлено пиене“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в компания на свои връстници.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Често алкохолът се</w:t>
      </w:r>
      <w:r w:rsidRPr="00884DC3">
        <w:rPr>
          <w:sz w:val="24"/>
          <w:szCs w:val="24"/>
          <w:lang w:val="bg-BG"/>
        </w:rPr>
        <w:t xml:space="preserve"> </w:t>
      </w:r>
      <w:r w:rsidRPr="004B6DC9">
        <w:rPr>
          <w:rFonts w:ascii="Arial" w:hAnsi="Arial" w:cs="Arial"/>
          <w:lang w:val="bg-BG"/>
        </w:rPr>
        <w:t>употребява за да се намалят симптомите на трвожност,</w:t>
      </w:r>
      <w:r w:rsidR="002178B8">
        <w:rPr>
          <w:rFonts w:ascii="Arial" w:hAnsi="Arial" w:cs="Arial"/>
          <w:lang w:val="bg-BG"/>
        </w:rPr>
        <w:t xml:space="preserve"> </w:t>
      </w:r>
      <w:r w:rsidRPr="004B6DC9">
        <w:rPr>
          <w:rFonts w:ascii="Arial" w:hAnsi="Arial" w:cs="Arial"/>
          <w:lang w:val="bg-BG"/>
        </w:rPr>
        <w:t>социалните фобии,депресиите или просто като начин за „изключване“ от реалния свят.</w:t>
      </w:r>
    </w:p>
    <w:p w:rsidR="000E506C" w:rsidRDefault="000E506C" w:rsidP="002178B8">
      <w:pPr>
        <w:spacing w:after="0" w:line="240" w:lineRule="auto"/>
        <w:ind w:firstLine="720"/>
        <w:jc w:val="both"/>
        <w:rPr>
          <w:rFonts w:ascii="Arial" w:hAnsi="Arial" w:cs="Arial"/>
          <w:lang w:val="bg-BG"/>
        </w:rPr>
      </w:pPr>
      <w:r w:rsidRPr="004B6DC9">
        <w:rPr>
          <w:rFonts w:ascii="Arial" w:hAnsi="Arial" w:cs="Arial"/>
          <w:lang w:val="bg-BG"/>
        </w:rPr>
        <w:t>Българските момичета на 15 години са на първо място в света по ежеседмична употреба на алкохол и цигари,като 30% от тях пушат.21% от 15-годишните момчета употрбяват тютюневи изделия поне веднъж седмично,което поставя страната ни на второ място по този показател след Гренландия.В тези проучвания на СЗО участват 43 страни.</w:t>
      </w:r>
    </w:p>
    <w:p w:rsidR="000E506C" w:rsidRPr="002178B8" w:rsidRDefault="000E506C" w:rsidP="002178B8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</w:p>
    <w:p w:rsidR="000E506C" w:rsidRPr="002178B8" w:rsidRDefault="000E506C" w:rsidP="002178B8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2178B8">
        <w:rPr>
          <w:rFonts w:ascii="Arial" w:hAnsi="Arial" w:cs="Arial"/>
          <w:b/>
          <w:lang w:val="bg-BG"/>
        </w:rPr>
        <w:t xml:space="preserve">     </w:t>
      </w:r>
      <w:r w:rsidR="002178B8" w:rsidRPr="002178B8">
        <w:rPr>
          <w:rFonts w:ascii="Arial" w:hAnsi="Arial" w:cs="Arial"/>
          <w:b/>
          <w:lang w:val="bg-BG"/>
        </w:rPr>
        <w:tab/>
      </w:r>
      <w:r w:rsidRPr="002178B8">
        <w:rPr>
          <w:rFonts w:ascii="Arial" w:hAnsi="Arial" w:cs="Arial"/>
          <w:b/>
          <w:lang w:val="bg-BG"/>
        </w:rPr>
        <w:t xml:space="preserve">Какво представлява алкохола? 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Думата алкохол има арабски произход/ал-кохл/ и означава“дух на виното“.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Латинският превод на това название – „</w:t>
      </w:r>
      <w:proofErr w:type="spellStart"/>
      <w:r w:rsidRPr="00503825">
        <w:rPr>
          <w:rFonts w:ascii="Arial" w:hAnsi="Arial" w:cs="Arial"/>
        </w:rPr>
        <w:t>Spiritus</w:t>
      </w:r>
      <w:proofErr w:type="spellEnd"/>
      <w:r w:rsidRPr="00503825">
        <w:rPr>
          <w:rFonts w:ascii="Arial" w:hAnsi="Arial" w:cs="Arial"/>
        </w:rPr>
        <w:t xml:space="preserve"> </w:t>
      </w:r>
      <w:proofErr w:type="spellStart"/>
      <w:r w:rsidRPr="00503825">
        <w:rPr>
          <w:rFonts w:ascii="Arial" w:hAnsi="Arial" w:cs="Arial"/>
        </w:rPr>
        <w:t>vini</w:t>
      </w:r>
      <w:proofErr w:type="spellEnd"/>
      <w:r w:rsidRPr="00503825">
        <w:rPr>
          <w:rFonts w:ascii="Arial" w:hAnsi="Arial" w:cs="Arial"/>
        </w:rPr>
        <w:t>”</w:t>
      </w:r>
      <w:r w:rsidRPr="00503825">
        <w:rPr>
          <w:rFonts w:ascii="Arial" w:hAnsi="Arial" w:cs="Arial"/>
          <w:lang w:val="bg-BG"/>
        </w:rPr>
        <w:t>- се пренася в Европа през Средновековието и остава като синоним на етанол.Етанолът е първият открит и употребяван от човека алкохол.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Той има депресантно психоактивно действие върху хората и се съдържа в алкохолните напитки.</w:t>
      </w:r>
    </w:p>
    <w:p w:rsidR="000E506C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От праисторически времена хората са произвеждали алкохолни напитки,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най-често от жито и плодови сокове,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по-рядко от мед или мляко и са получавали питиета,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подобни на вино и бира,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медовина и кумис,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приготвени от фермрнтирало мляко.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Алкохолът бил възвеличен като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“дух на виното“ или като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“вода на живота“.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Но с развитие на медицинската наука се натрупват доказателства за негативното му влияние върху човешкия организъм.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503825">
        <w:rPr>
          <w:rFonts w:ascii="Arial" w:hAnsi="Arial" w:cs="Arial"/>
          <w:lang w:val="bg-BG"/>
        </w:rPr>
        <w:t>Фактори,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влияещи върху употребата на алкохола</w:t>
      </w:r>
      <w:r w:rsidR="002178B8">
        <w:rPr>
          <w:rFonts w:ascii="Arial" w:hAnsi="Arial" w:cs="Arial"/>
          <w:lang w:val="bg-BG"/>
        </w:rPr>
        <w:t>: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Любопитство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Родителска употреба и позитивни отношение към него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Конфликти в семейството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Натиск от връстници или употреба от връстници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Семейно и социално-икономическо състояние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Цена и достъпност на алкохолните напитки</w:t>
      </w:r>
    </w:p>
    <w:p w:rsidR="000E506C" w:rsidRPr="00503825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Въздействие от страна на медиите</w:t>
      </w:r>
    </w:p>
    <w:p w:rsidR="000E506C" w:rsidRDefault="000E506C" w:rsidP="002178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Реклама</w:t>
      </w:r>
    </w:p>
    <w:p w:rsidR="000E506C" w:rsidRDefault="000E506C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</w:p>
    <w:p w:rsidR="000E506C" w:rsidRPr="004B6DC9" w:rsidRDefault="000E506C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Ефекти от уптребата на алкохол</w:t>
      </w:r>
      <w:r w:rsidR="002178B8">
        <w:rPr>
          <w:rFonts w:ascii="Arial" w:hAnsi="Arial" w:cs="Arial"/>
          <w:lang w:val="bg-BG"/>
        </w:rPr>
        <w:t>: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 </w:t>
      </w:r>
      <w:r w:rsidRPr="00503825">
        <w:rPr>
          <w:rFonts w:ascii="Arial" w:hAnsi="Arial" w:cs="Arial"/>
          <w:lang w:val="bg-BG"/>
        </w:rPr>
        <w:t>Краткотрайни отрицателни ефекти: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Забажени реакции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Забажени рефлекси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Нарушена координация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Намалена способност за ясно мислене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lastRenderedPageBreak/>
        <w:t>Засегната памет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Повръщане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Замътено зрение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Повишен риск от злополуки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Трудности при ходенето и стоенето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Загуба на съзнание</w:t>
      </w:r>
    </w:p>
    <w:p w:rsidR="000E506C" w:rsidRPr="00503825" w:rsidRDefault="000E506C" w:rsidP="002178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Кома;смърт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Дълготрайни отрицателни ефекти: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Алкохолна болест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Загуба на памет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Цироза на черния дроб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Мозъчни увреждания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Увреждания на нервната система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Сърдечни заболявания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Недохранване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Намаляване продължителността на живота</w:t>
      </w:r>
    </w:p>
    <w:p w:rsidR="000E506C" w:rsidRPr="00503825" w:rsidRDefault="000E506C" w:rsidP="002178B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503825">
        <w:rPr>
          <w:rFonts w:ascii="Arial" w:hAnsi="Arial" w:cs="Arial"/>
          <w:lang w:val="bg-BG"/>
        </w:rPr>
        <w:t>Смърт при катастрофи и други,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свързани с алкохола злополуки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Краткотрайни положителни ефекти:</w:t>
      </w:r>
    </w:p>
    <w:p w:rsidR="000E506C" w:rsidRPr="00503825" w:rsidRDefault="000E506C" w:rsidP="002178B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Освобождаване от задръжки,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разкрепостеност в поведението и емоциите</w:t>
      </w:r>
    </w:p>
    <w:p w:rsidR="000E506C" w:rsidRPr="00503825" w:rsidRDefault="000E506C" w:rsidP="002178B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Усещане за еуфория и възбуда/приповдигнато настроение/</w:t>
      </w:r>
    </w:p>
    <w:p w:rsidR="000E506C" w:rsidRPr="00503825" w:rsidRDefault="000E506C" w:rsidP="002178B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Намаляване чувството за тревожност</w:t>
      </w:r>
      <w:bookmarkStart w:id="0" w:name="_GoBack"/>
      <w:bookmarkEnd w:id="0"/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Дълготрайни положителни ефекти: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няма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Влияние на алкохола върху човешкия организъм:</w:t>
      </w:r>
    </w:p>
    <w:p w:rsidR="000E506C" w:rsidRPr="00503825" w:rsidRDefault="000E506C" w:rsidP="002178B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Нервна система – засегната в най-голяма степен от хроничната употреба на алкохол.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Това води до:</w:t>
      </w:r>
    </w:p>
    <w:p w:rsidR="000E506C" w:rsidRPr="00503825" w:rsidRDefault="000E506C" w:rsidP="002178B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Намаляване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/атрофия/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 мозъчната тъкан на главния мозък,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в резултат на което се нарушават интелектуалните способности,равновесието и спомените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Увреждане на всички периферни нерви,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най-често на ръцете и краката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Развитие на други заболявания: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епилепсия,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бактериални възпаления на мозъчната ципа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/менингит/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и инсулти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Нарушаване на някои функции на мозъка:</w:t>
      </w:r>
    </w:p>
    <w:p w:rsidR="000E506C" w:rsidRPr="00503825" w:rsidRDefault="000E506C" w:rsidP="002178B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Будуване – характеризиа се с повишена активност,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бъбривост и възмжност за насилствени действия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Внимание –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нарушават се концентрацията и двигателните реакции,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след което човек може да изпадне в дълбок сън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Памет – уврежда се кратковременната памет/човек не е в състояние да си спомни определен отрязък от време/,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като е възможно да се стигне до тотална загуба на паметта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Сетивност – влошава се способността за виждане и чуване,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намаляват се възприятиятя за мирис и болка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Настроение – променя се от възбуда и еуфория до депресия,раздразнителност и загуба на задръжки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Дихателна система – малки количества могат да стимулират дишането,а по-големите водят до неговото влошаване и дори спирането му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lastRenderedPageBreak/>
        <w:t>Сърдечно-съдова система – уврежда функциите на сърдечния мускул,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сърдечната дейност се учестява,а кръвното се повишава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Храносмилателна система – може да увреди:</w:t>
      </w:r>
    </w:p>
    <w:p w:rsidR="000E506C" w:rsidRPr="00503825" w:rsidRDefault="000E506C" w:rsidP="002178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Лигавицата на храносмилателните пътища/устна кухина,хранопровод,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стомах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/и да доведе до развитие на гастрит и язви на стомаха,дванадесетопръстника и до злокачествени заболявания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Функцията и структурата на черния дроб – развива се хепатит,цироза,рак</w:t>
      </w:r>
    </w:p>
    <w:p w:rsidR="000E506C" w:rsidRPr="00503825" w:rsidRDefault="000E506C" w:rsidP="002178B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Ендокринната система – смущения във функциите на щитовидната,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околощитовидните,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надбъбречните и половите жлези.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Намалява се производството на мъжки полови хормони,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вследствие на което се понижават либидото и потентността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Костна система – забавя образуването на клетките изграждащи костната тъкан,в резултат на което намалява нейната плътност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/остеопороа/</w:t>
      </w:r>
      <w:r w:rsidR="002178B8">
        <w:rPr>
          <w:rFonts w:ascii="Arial" w:hAnsi="Arial" w:cs="Arial"/>
          <w:lang w:val="bg-BG"/>
        </w:rPr>
        <w:t xml:space="preserve"> </w:t>
      </w:r>
      <w:r w:rsidRPr="00503825">
        <w:rPr>
          <w:rFonts w:ascii="Arial" w:hAnsi="Arial" w:cs="Arial"/>
          <w:lang w:val="bg-BG"/>
        </w:rPr>
        <w:t>и се увеличава честотата на счупванията</w:t>
      </w:r>
      <w:r w:rsidR="002178B8">
        <w:rPr>
          <w:rFonts w:ascii="Arial" w:hAnsi="Arial" w:cs="Arial"/>
          <w:lang w:val="bg-BG"/>
        </w:rPr>
        <w:t>.</w:t>
      </w:r>
    </w:p>
    <w:p w:rsidR="000E506C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0E506C" w:rsidRPr="000E506C" w:rsidRDefault="000E506C" w:rsidP="002178B8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8532C2" w:rsidRPr="000E506C" w:rsidRDefault="00D518C2" w:rsidP="002178B8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0E506C">
        <w:rPr>
          <w:rFonts w:ascii="Arial" w:hAnsi="Arial" w:cs="Arial"/>
          <w:b/>
          <w:sz w:val="28"/>
          <w:szCs w:val="28"/>
          <w:lang w:val="bg-BG"/>
        </w:rPr>
        <w:t>Интерактивни д</w:t>
      </w:r>
      <w:r w:rsidR="008532C2" w:rsidRPr="000E506C">
        <w:rPr>
          <w:rFonts w:ascii="Arial" w:hAnsi="Arial" w:cs="Arial"/>
          <w:b/>
          <w:sz w:val="28"/>
          <w:szCs w:val="28"/>
          <w:lang w:val="bg-BG"/>
        </w:rPr>
        <w:t>ейности:</w:t>
      </w:r>
    </w:p>
    <w:p w:rsidR="000E506C" w:rsidRDefault="000E506C" w:rsidP="002178B8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</w:p>
    <w:p w:rsidR="008532C2" w:rsidRPr="00503825" w:rsidRDefault="008532C2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b/>
          <w:lang w:val="bg-BG"/>
        </w:rPr>
        <w:t>1.</w:t>
      </w:r>
      <w:r w:rsidR="00503825" w:rsidRPr="00503825">
        <w:rPr>
          <w:rFonts w:ascii="Arial" w:hAnsi="Arial" w:cs="Arial"/>
          <w:b/>
          <w:lang w:val="bg-BG"/>
        </w:rPr>
        <w:t>О</w:t>
      </w:r>
      <w:r w:rsidR="009164B5" w:rsidRPr="00503825">
        <w:rPr>
          <w:rFonts w:ascii="Arial" w:hAnsi="Arial" w:cs="Arial"/>
          <w:b/>
          <w:lang w:val="bg-BG"/>
        </w:rPr>
        <w:t>рганизиране на групата</w:t>
      </w:r>
      <w:r w:rsidR="009164B5" w:rsidRPr="00503825">
        <w:rPr>
          <w:rFonts w:ascii="Arial" w:hAnsi="Arial" w:cs="Arial"/>
          <w:lang w:val="bg-BG"/>
        </w:rPr>
        <w:t xml:space="preserve"> – „</w:t>
      </w:r>
      <w:r w:rsidR="009700CA" w:rsidRPr="00503825">
        <w:rPr>
          <w:rFonts w:ascii="Arial" w:hAnsi="Arial" w:cs="Arial"/>
          <w:lang w:val="bg-BG"/>
        </w:rPr>
        <w:t>Име с прилагателно“– Участниците са наредени в кръг.Всеки се представя,като преди името си слага някакво прилагателно/Напр.</w:t>
      </w:r>
      <w:r w:rsidR="00CA5D8F" w:rsidRPr="00503825">
        <w:rPr>
          <w:rFonts w:ascii="Arial" w:hAnsi="Arial" w:cs="Arial"/>
          <w:lang w:val="bg-BG"/>
        </w:rPr>
        <w:t>:Веселият Сашо;КрасиватаМая и т.н./Следващият повтаря името на предния,след което казва своето ново име.Така докато се изредят всички</w:t>
      </w:r>
    </w:p>
    <w:p w:rsidR="000E506C" w:rsidRPr="000E506C" w:rsidRDefault="000E506C" w:rsidP="002178B8">
      <w:pPr>
        <w:spacing w:after="0" w:line="240" w:lineRule="auto"/>
        <w:jc w:val="both"/>
        <w:rPr>
          <w:rFonts w:ascii="Arial" w:hAnsi="Arial" w:cs="Arial"/>
        </w:rPr>
      </w:pPr>
      <w:r w:rsidRPr="000E506C">
        <w:rPr>
          <w:rFonts w:ascii="Arial" w:hAnsi="Arial" w:cs="Arial"/>
          <w:b/>
          <w:lang w:val="bg-BG"/>
        </w:rPr>
        <w:t>2</w:t>
      </w:r>
      <w:r w:rsidRPr="000E506C">
        <w:rPr>
          <w:rFonts w:ascii="Arial" w:hAnsi="Arial" w:cs="Arial"/>
          <w:b/>
        </w:rPr>
        <w:t>.</w:t>
      </w:r>
      <w:proofErr w:type="spellStart"/>
      <w:r w:rsidRPr="000E506C">
        <w:rPr>
          <w:rFonts w:ascii="Arial" w:hAnsi="Arial" w:cs="Arial"/>
          <w:b/>
        </w:rPr>
        <w:t>Упражнение</w:t>
      </w:r>
      <w:proofErr w:type="spellEnd"/>
      <w:r w:rsidRPr="000E506C">
        <w:rPr>
          <w:rFonts w:ascii="Arial" w:hAnsi="Arial" w:cs="Arial"/>
          <w:b/>
        </w:rPr>
        <w:t xml:space="preserve"> „</w:t>
      </w:r>
      <w:proofErr w:type="spellStart"/>
      <w:r w:rsidRPr="000E506C">
        <w:rPr>
          <w:rFonts w:ascii="Arial" w:hAnsi="Arial" w:cs="Arial"/>
          <w:b/>
        </w:rPr>
        <w:t>Лавина</w:t>
      </w:r>
      <w:proofErr w:type="spellEnd"/>
      <w:r w:rsidRPr="000E506C">
        <w:rPr>
          <w:rFonts w:ascii="Arial" w:hAnsi="Arial" w:cs="Arial"/>
          <w:b/>
        </w:rPr>
        <w:t>“</w:t>
      </w:r>
      <w:r w:rsidRPr="000E506C">
        <w:rPr>
          <w:rFonts w:ascii="Arial" w:hAnsi="Arial" w:cs="Arial"/>
        </w:rPr>
        <w:t xml:space="preserve"> : </w:t>
      </w:r>
      <w:proofErr w:type="spellStart"/>
      <w:r w:rsidRPr="000E506C">
        <w:rPr>
          <w:rFonts w:ascii="Arial" w:hAnsi="Arial" w:cs="Arial"/>
        </w:rPr>
        <w:t>Какво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представлява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алкохола</w:t>
      </w:r>
      <w:proofErr w:type="spellEnd"/>
      <w:r w:rsidRPr="000E506C">
        <w:rPr>
          <w:rFonts w:ascii="Arial" w:hAnsi="Arial" w:cs="Arial"/>
        </w:rPr>
        <w:t>?.</w:t>
      </w:r>
      <w:proofErr w:type="spellStart"/>
      <w:proofErr w:type="gramStart"/>
      <w:r w:rsidRPr="000E506C">
        <w:rPr>
          <w:rFonts w:ascii="Arial" w:hAnsi="Arial" w:cs="Arial"/>
        </w:rPr>
        <w:t>Защо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хората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консумират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алкохолни</w:t>
      </w:r>
      <w:proofErr w:type="spellEnd"/>
      <w:r w:rsidRPr="000E506C">
        <w:rPr>
          <w:rFonts w:ascii="Arial" w:hAnsi="Arial" w:cs="Arial"/>
        </w:rPr>
        <w:t xml:space="preserve"> </w:t>
      </w:r>
      <w:proofErr w:type="spellStart"/>
      <w:r w:rsidRPr="000E506C">
        <w:rPr>
          <w:rFonts w:ascii="Arial" w:hAnsi="Arial" w:cs="Arial"/>
        </w:rPr>
        <w:t>напитки</w:t>
      </w:r>
      <w:proofErr w:type="spellEnd"/>
      <w:r w:rsidRPr="000E506C">
        <w:rPr>
          <w:rFonts w:ascii="Arial" w:hAnsi="Arial" w:cs="Arial"/>
        </w:rPr>
        <w:t>?</w:t>
      </w:r>
      <w:proofErr w:type="gramEnd"/>
      <w:r w:rsidRPr="000E506C">
        <w:rPr>
          <w:rFonts w:ascii="Arial" w:hAnsi="Arial" w:cs="Arial"/>
        </w:rPr>
        <w:t xml:space="preserve">  </w:t>
      </w:r>
    </w:p>
    <w:p w:rsidR="004B6DC9" w:rsidRPr="00503825" w:rsidRDefault="009164B5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Коя е първата мисъл/дума/,която им идва на ум,когато чуят думата „алкохол“</w:t>
      </w:r>
      <w:r w:rsidR="004B6DC9">
        <w:rPr>
          <w:rFonts w:ascii="Arial" w:hAnsi="Arial" w:cs="Arial"/>
          <w:lang w:val="bg-BG"/>
        </w:rPr>
        <w:t>.</w:t>
      </w:r>
      <w:r w:rsidR="004B6DC9" w:rsidRPr="00503825">
        <w:rPr>
          <w:rFonts w:ascii="Arial" w:hAnsi="Arial" w:cs="Arial"/>
          <w:lang w:val="bg-BG"/>
        </w:rPr>
        <w:t xml:space="preserve">Защо хората консумират алкохолни напитки?  </w:t>
      </w:r>
    </w:p>
    <w:p w:rsidR="004B6DC9" w:rsidRPr="00503825" w:rsidRDefault="000E506C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Мненията си учениците </w:t>
      </w:r>
      <w:r w:rsidR="00E76064" w:rsidRPr="00503825">
        <w:rPr>
          <w:rFonts w:ascii="Arial" w:hAnsi="Arial" w:cs="Arial"/>
          <w:lang w:val="bg-BG"/>
        </w:rPr>
        <w:t xml:space="preserve"> </w:t>
      </w:r>
      <w:r w:rsidR="004B6DC9">
        <w:rPr>
          <w:rFonts w:ascii="Arial" w:hAnsi="Arial" w:cs="Arial"/>
          <w:lang w:val="bg-BG"/>
        </w:rPr>
        <w:t xml:space="preserve">записват на </w:t>
      </w:r>
      <w:r>
        <w:rPr>
          <w:rFonts w:ascii="Arial" w:hAnsi="Arial" w:cs="Arial"/>
          <w:lang w:val="bg-BG"/>
        </w:rPr>
        <w:t>лист, като всеки сгъва листа, така че следващият да не  вижда написаното преди него.</w:t>
      </w:r>
      <w:r w:rsidR="004B6DC9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 xml:space="preserve">Листът се предава от човек на човек по цялата група.След това един от учениците чете написаното </w:t>
      </w:r>
      <w:r w:rsidR="004B6DC9">
        <w:rPr>
          <w:rFonts w:ascii="Arial" w:hAnsi="Arial" w:cs="Arial"/>
          <w:lang w:val="bg-BG"/>
        </w:rPr>
        <w:t xml:space="preserve">и </w:t>
      </w:r>
      <w:r>
        <w:rPr>
          <w:rFonts w:ascii="Arial" w:hAnsi="Arial" w:cs="Arial"/>
          <w:lang w:val="bg-BG"/>
        </w:rPr>
        <w:t>тогава се обсъжда</w:t>
      </w:r>
      <w:r w:rsidR="004B6DC9">
        <w:rPr>
          <w:rFonts w:ascii="Arial" w:hAnsi="Arial" w:cs="Arial"/>
          <w:lang w:val="bg-BG"/>
        </w:rPr>
        <w:t xml:space="preserve"> с цялата група.</w:t>
      </w:r>
      <w:r w:rsidR="004B6DC9" w:rsidRPr="004B6DC9">
        <w:rPr>
          <w:rFonts w:ascii="Arial" w:hAnsi="Arial" w:cs="Arial"/>
          <w:lang w:val="bg-BG"/>
        </w:rPr>
        <w:t xml:space="preserve"> </w:t>
      </w:r>
      <w:r w:rsidR="004B6DC9">
        <w:rPr>
          <w:rFonts w:ascii="Arial" w:hAnsi="Arial" w:cs="Arial"/>
          <w:lang w:val="bg-BG"/>
        </w:rPr>
        <w:t>Водещият обобщава,като обръща</w:t>
      </w:r>
      <w:r w:rsidR="004B6DC9" w:rsidRPr="00503825">
        <w:rPr>
          <w:rFonts w:ascii="Arial" w:hAnsi="Arial" w:cs="Arial"/>
          <w:lang w:val="bg-BG"/>
        </w:rPr>
        <w:t xml:space="preserve"> внимание на факторите,които тласкат младите хора към употреба на алкохол</w:t>
      </w:r>
    </w:p>
    <w:p w:rsidR="00F4488E" w:rsidRPr="004B6DC9" w:rsidRDefault="00F4488E" w:rsidP="002178B8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4B6DC9">
        <w:rPr>
          <w:rFonts w:ascii="Arial" w:hAnsi="Arial" w:cs="Arial"/>
          <w:b/>
          <w:lang w:val="bg-BG"/>
        </w:rPr>
        <w:t>4.Ефекти на алкохола</w:t>
      </w:r>
      <w:r w:rsidR="00D518C2">
        <w:rPr>
          <w:rFonts w:ascii="Arial" w:hAnsi="Arial" w:cs="Arial"/>
          <w:b/>
          <w:lang w:val="bg-BG"/>
        </w:rPr>
        <w:t>-групова работа</w:t>
      </w:r>
    </w:p>
    <w:p w:rsidR="00F4488E" w:rsidRPr="00503825" w:rsidRDefault="00F4488E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С помощта на картончета в четири цвята участниците се разделят на четири групи.Всяка от тях има задача да напише на постер:</w:t>
      </w:r>
    </w:p>
    <w:p w:rsidR="00F4488E" w:rsidRPr="00503825" w:rsidRDefault="00F4488E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 xml:space="preserve">1-ва група </w:t>
      </w:r>
      <w:r w:rsidR="00CC503B" w:rsidRPr="00503825">
        <w:rPr>
          <w:rFonts w:ascii="Arial" w:hAnsi="Arial" w:cs="Arial"/>
          <w:lang w:val="bg-BG"/>
        </w:rPr>
        <w:t>–</w:t>
      </w:r>
      <w:r w:rsidRPr="00503825">
        <w:rPr>
          <w:rFonts w:ascii="Arial" w:hAnsi="Arial" w:cs="Arial"/>
          <w:lang w:val="bg-BG"/>
        </w:rPr>
        <w:t xml:space="preserve"> </w:t>
      </w:r>
      <w:r w:rsidR="00CC503B" w:rsidRPr="00503825">
        <w:rPr>
          <w:rFonts w:ascii="Arial" w:hAnsi="Arial" w:cs="Arial"/>
          <w:lang w:val="bg-BG"/>
        </w:rPr>
        <w:t>Краткотрайни положителни ефекти от алкохола</w:t>
      </w:r>
    </w:p>
    <w:p w:rsidR="00CC503B" w:rsidRPr="00503825" w:rsidRDefault="00CC503B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2-ра група – Краткотрайни отрицателни ефекти</w:t>
      </w:r>
    </w:p>
    <w:p w:rsidR="00CC503B" w:rsidRPr="00503825" w:rsidRDefault="00CC503B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3-та група – Дълготрайни положителни ефекти</w:t>
      </w:r>
    </w:p>
    <w:p w:rsidR="00CC503B" w:rsidRPr="00503825" w:rsidRDefault="00CC503B" w:rsidP="002178B8">
      <w:pPr>
        <w:spacing w:after="0" w:line="240" w:lineRule="auto"/>
        <w:ind w:left="360"/>
        <w:jc w:val="both"/>
        <w:rPr>
          <w:rFonts w:ascii="Arial" w:hAnsi="Arial" w:cs="Arial"/>
          <w:lang w:val="bg-BG"/>
        </w:rPr>
      </w:pPr>
      <w:r w:rsidRPr="00503825">
        <w:rPr>
          <w:rFonts w:ascii="Arial" w:hAnsi="Arial" w:cs="Arial"/>
          <w:lang w:val="bg-BG"/>
        </w:rPr>
        <w:t>4-та група – Дълготрайни отрицателни ефекти</w:t>
      </w:r>
    </w:p>
    <w:p w:rsidR="00CC503B" w:rsidRPr="00503825" w:rsidRDefault="00CC503B" w:rsidP="002178B8">
      <w:pPr>
        <w:spacing w:after="0" w:line="240" w:lineRule="auto"/>
        <w:ind w:left="360"/>
        <w:jc w:val="both"/>
        <w:rPr>
          <w:rFonts w:ascii="Arial" w:hAnsi="Arial" w:cs="Arial"/>
        </w:rPr>
      </w:pPr>
      <w:r w:rsidRPr="00503825">
        <w:rPr>
          <w:rFonts w:ascii="Arial" w:hAnsi="Arial" w:cs="Arial"/>
          <w:lang w:val="bg-BG"/>
        </w:rPr>
        <w:t xml:space="preserve">Всяка група представя написаното </w:t>
      </w:r>
      <w:r w:rsidR="008E1F67">
        <w:rPr>
          <w:rFonts w:ascii="Arial" w:hAnsi="Arial" w:cs="Arial"/>
          <w:lang w:val="bg-BG"/>
        </w:rPr>
        <w:t xml:space="preserve">в голямата група </w:t>
      </w:r>
      <w:r w:rsidRPr="00503825">
        <w:rPr>
          <w:rFonts w:ascii="Arial" w:hAnsi="Arial" w:cs="Arial"/>
          <w:lang w:val="bg-BG"/>
        </w:rPr>
        <w:t xml:space="preserve"> и се провежда обсъждане</w:t>
      </w:r>
      <w:r w:rsidR="000005A6" w:rsidRPr="00503825">
        <w:rPr>
          <w:rFonts w:ascii="Arial" w:hAnsi="Arial" w:cs="Arial"/>
        </w:rPr>
        <w:t>.</w:t>
      </w:r>
    </w:p>
    <w:p w:rsidR="001B5BC6" w:rsidRPr="001B5BC6" w:rsidRDefault="001B5BC6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1B5BC6">
        <w:rPr>
          <w:rFonts w:ascii="Arial" w:hAnsi="Arial" w:cs="Arial"/>
          <w:b/>
          <w:lang w:val="bg-BG"/>
        </w:rPr>
        <w:t>5.</w:t>
      </w:r>
      <w:r w:rsidR="00200EB7" w:rsidRPr="001B5BC6">
        <w:rPr>
          <w:rFonts w:ascii="Arial" w:hAnsi="Arial" w:cs="Arial"/>
          <w:b/>
          <w:lang w:val="bg-BG"/>
        </w:rPr>
        <w:t>Клип“</w:t>
      </w:r>
      <w:r w:rsidR="00666421">
        <w:rPr>
          <w:rFonts w:ascii="Arial" w:hAnsi="Arial" w:cs="Arial"/>
          <w:b/>
          <w:lang w:val="bg-BG"/>
        </w:rPr>
        <w:t>Вредата от а</w:t>
      </w:r>
      <w:r w:rsidR="00200EB7" w:rsidRPr="001B5BC6">
        <w:rPr>
          <w:rFonts w:ascii="Arial" w:hAnsi="Arial" w:cs="Arial"/>
          <w:b/>
          <w:lang w:val="bg-BG"/>
        </w:rPr>
        <w:t>лкохол</w:t>
      </w:r>
      <w:r w:rsidR="00666421">
        <w:rPr>
          <w:rFonts w:ascii="Arial" w:hAnsi="Arial" w:cs="Arial"/>
          <w:b/>
          <w:lang w:val="bg-BG"/>
        </w:rPr>
        <w:t>а-какво се случва с тялото</w:t>
      </w:r>
      <w:r w:rsidR="00200EB7" w:rsidRPr="001B5BC6">
        <w:rPr>
          <w:rFonts w:ascii="Arial" w:hAnsi="Arial" w:cs="Arial"/>
          <w:b/>
          <w:lang w:val="bg-BG"/>
        </w:rPr>
        <w:t>“</w:t>
      </w:r>
      <w:r w:rsidR="00200EB7" w:rsidRPr="00503825">
        <w:rPr>
          <w:rFonts w:ascii="Arial" w:hAnsi="Arial" w:cs="Arial"/>
          <w:lang w:val="bg-BG"/>
        </w:rPr>
        <w:t xml:space="preserve"> </w:t>
      </w:r>
    </w:p>
    <w:p w:rsidR="001B5BC6" w:rsidRDefault="00800BE7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hyperlink r:id="rId8" w:history="1">
        <w:r w:rsidR="00666421" w:rsidRPr="0046688B">
          <w:rPr>
            <w:rStyle w:val="Hyperlink"/>
            <w:rFonts w:ascii="Arial" w:hAnsi="Arial" w:cs="Arial"/>
            <w:lang w:val="bg-BG"/>
          </w:rPr>
          <w:t>https://www.youtube.com/watch?v=AS9V9yrpOWo</w:t>
        </w:r>
      </w:hyperlink>
    </w:p>
    <w:p w:rsidR="00666421" w:rsidRPr="00503825" w:rsidRDefault="00666421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Дискусия върху вредата от алкохола за човешкия организъм</w:t>
      </w:r>
    </w:p>
    <w:p w:rsidR="001B5BC6" w:rsidRPr="00503825" w:rsidRDefault="001B5BC6" w:rsidP="002178B8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1B5BC6" w:rsidRDefault="001B5BC6" w:rsidP="002178B8">
      <w:pPr>
        <w:spacing w:after="0" w:line="240" w:lineRule="auto"/>
        <w:jc w:val="both"/>
        <w:rPr>
          <w:rFonts w:ascii="Arial" w:hAnsi="Arial" w:cs="Arial"/>
        </w:rPr>
      </w:pPr>
    </w:p>
    <w:sectPr w:rsidR="001B5BC6" w:rsidSect="00C405A9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BE7" w:rsidRDefault="00800BE7" w:rsidP="00503825">
      <w:pPr>
        <w:spacing w:after="0" w:line="240" w:lineRule="auto"/>
      </w:pPr>
      <w:r>
        <w:separator/>
      </w:r>
    </w:p>
  </w:endnote>
  <w:endnote w:type="continuationSeparator" w:id="0">
    <w:p w:rsidR="00800BE7" w:rsidRDefault="00800BE7" w:rsidP="0050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7736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78B8" w:rsidRDefault="002178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78B8" w:rsidRDefault="002178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BE7" w:rsidRDefault="00800BE7" w:rsidP="00503825">
      <w:pPr>
        <w:spacing w:after="0" w:line="240" w:lineRule="auto"/>
      </w:pPr>
      <w:r>
        <w:separator/>
      </w:r>
    </w:p>
  </w:footnote>
  <w:footnote w:type="continuationSeparator" w:id="0">
    <w:p w:rsidR="00800BE7" w:rsidRDefault="00800BE7" w:rsidP="0050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5" w:rsidRDefault="006C20EA" w:rsidP="00503825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5644F460" wp14:editId="2E5FDE2B">
          <wp:simplePos x="0" y="0"/>
          <wp:positionH relativeFrom="column">
            <wp:posOffset>-632460</wp:posOffset>
          </wp:positionH>
          <wp:positionV relativeFrom="paragraph">
            <wp:posOffset>-267970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3825"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2EDAE28D" wp14:editId="1E320747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3825" w:rsidRPr="002E1B67" w:rsidRDefault="00503825" w:rsidP="00503825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503825" w:rsidRDefault="00503825" w:rsidP="00503825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503825" w:rsidRDefault="00A918E8" w:rsidP="00503825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04DF049" wp14:editId="4907CA8E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03825" w:rsidRPr="00213D03" w:rsidRDefault="00503825" w:rsidP="00503825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503825" w:rsidRPr="00213D03" w:rsidRDefault="00503825" w:rsidP="00503825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503825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503825"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503825" w:rsidRDefault="00503825" w:rsidP="00503825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503825" w:rsidRPr="00B126D5" w:rsidRDefault="00503825" w:rsidP="00503825">
    <w:pPr>
      <w:pStyle w:val="Header"/>
      <w:jc w:val="center"/>
      <w:rPr>
        <w:b/>
      </w:rPr>
    </w:pP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  <w:p w:rsidR="00503825" w:rsidRDefault="00503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6A3"/>
    <w:multiLevelType w:val="hybridMultilevel"/>
    <w:tmpl w:val="3A66C16E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00FAB"/>
    <w:multiLevelType w:val="hybridMultilevel"/>
    <w:tmpl w:val="99840C96"/>
    <w:lvl w:ilvl="0" w:tplc="DFE86B90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8C4D14"/>
    <w:multiLevelType w:val="hybridMultilevel"/>
    <w:tmpl w:val="734A4DB8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94065"/>
    <w:multiLevelType w:val="hybridMultilevel"/>
    <w:tmpl w:val="E97E4E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A2D00"/>
    <w:multiLevelType w:val="hybridMultilevel"/>
    <w:tmpl w:val="22349B9C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87FE3"/>
    <w:multiLevelType w:val="hybridMultilevel"/>
    <w:tmpl w:val="7D629B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77B70"/>
    <w:multiLevelType w:val="hybridMultilevel"/>
    <w:tmpl w:val="E5406F2C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81612"/>
    <w:multiLevelType w:val="hybridMultilevel"/>
    <w:tmpl w:val="A68E0A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077A7"/>
    <w:multiLevelType w:val="hybridMultilevel"/>
    <w:tmpl w:val="E06661DA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97D11"/>
    <w:multiLevelType w:val="hybridMultilevel"/>
    <w:tmpl w:val="AB7C5AF0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463F66"/>
    <w:multiLevelType w:val="hybridMultilevel"/>
    <w:tmpl w:val="C9C896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BC0B3C"/>
    <w:multiLevelType w:val="hybridMultilevel"/>
    <w:tmpl w:val="DB1C5C90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E6"/>
    <w:rsid w:val="000005A6"/>
    <w:rsid w:val="00050BD7"/>
    <w:rsid w:val="000E506C"/>
    <w:rsid w:val="001B5BC6"/>
    <w:rsid w:val="001E6788"/>
    <w:rsid w:val="00200EB7"/>
    <w:rsid w:val="002178B8"/>
    <w:rsid w:val="00375917"/>
    <w:rsid w:val="003D0704"/>
    <w:rsid w:val="0046154B"/>
    <w:rsid w:val="004B6DC9"/>
    <w:rsid w:val="00503825"/>
    <w:rsid w:val="00666421"/>
    <w:rsid w:val="006B36A3"/>
    <w:rsid w:val="006C20EA"/>
    <w:rsid w:val="006E05BB"/>
    <w:rsid w:val="006F24F4"/>
    <w:rsid w:val="00800BE7"/>
    <w:rsid w:val="00836C65"/>
    <w:rsid w:val="008532C2"/>
    <w:rsid w:val="0087380A"/>
    <w:rsid w:val="00884DC3"/>
    <w:rsid w:val="008E1F67"/>
    <w:rsid w:val="008E5576"/>
    <w:rsid w:val="00911556"/>
    <w:rsid w:val="00913D68"/>
    <w:rsid w:val="009164B5"/>
    <w:rsid w:val="009700CA"/>
    <w:rsid w:val="009708E6"/>
    <w:rsid w:val="00A70541"/>
    <w:rsid w:val="00A918E8"/>
    <w:rsid w:val="00B4259D"/>
    <w:rsid w:val="00B741C6"/>
    <w:rsid w:val="00C405A9"/>
    <w:rsid w:val="00CA5D8F"/>
    <w:rsid w:val="00CC503B"/>
    <w:rsid w:val="00D518C2"/>
    <w:rsid w:val="00D71F89"/>
    <w:rsid w:val="00E76064"/>
    <w:rsid w:val="00E94A48"/>
    <w:rsid w:val="00EE28A0"/>
    <w:rsid w:val="00F03CD6"/>
    <w:rsid w:val="00F4488E"/>
    <w:rsid w:val="00F9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825"/>
  </w:style>
  <w:style w:type="paragraph" w:styleId="Footer">
    <w:name w:val="footer"/>
    <w:basedOn w:val="Normal"/>
    <w:link w:val="FooterChar"/>
    <w:uiPriority w:val="99"/>
    <w:unhideWhenUsed/>
    <w:rsid w:val="00503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825"/>
  </w:style>
  <w:style w:type="character" w:styleId="Hyperlink">
    <w:name w:val="Hyperlink"/>
    <w:basedOn w:val="DefaultParagraphFont"/>
    <w:uiPriority w:val="99"/>
    <w:unhideWhenUsed/>
    <w:rsid w:val="004B6DC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825"/>
  </w:style>
  <w:style w:type="paragraph" w:styleId="Footer">
    <w:name w:val="footer"/>
    <w:basedOn w:val="Normal"/>
    <w:link w:val="FooterChar"/>
    <w:uiPriority w:val="99"/>
    <w:unhideWhenUsed/>
    <w:rsid w:val="00503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825"/>
  </w:style>
  <w:style w:type="character" w:styleId="Hyperlink">
    <w:name w:val="Hyperlink"/>
    <w:basedOn w:val="DefaultParagraphFont"/>
    <w:uiPriority w:val="99"/>
    <w:unhideWhenUsed/>
    <w:rsid w:val="004B6D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S9V9yrpOW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5</cp:revision>
  <dcterms:created xsi:type="dcterms:W3CDTF">2017-10-05T07:21:00Z</dcterms:created>
  <dcterms:modified xsi:type="dcterms:W3CDTF">2017-10-10T12:11:00Z</dcterms:modified>
</cp:coreProperties>
</file>